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3F06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6DD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3F06DD" w:rsidRPr="003F06DD" w:rsidRDefault="003F06DD" w:rsidP="003F06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6DD">
        <w:rPr>
          <w:rFonts w:ascii="Times New Roman" w:hAnsi="Times New Roman" w:cs="Times New Roman"/>
          <w:b/>
          <w:sz w:val="40"/>
          <w:szCs w:val="40"/>
        </w:rPr>
        <w:t>"Рисование нетрадиционными способами"</w:t>
      </w:r>
    </w:p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3F06DD" w:rsidRDefault="003F06DD" w:rsidP="0010574A"/>
    <w:p w:rsidR="009E4D6B" w:rsidRDefault="009E4D6B" w:rsidP="003F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D6B" w:rsidRDefault="009E4D6B" w:rsidP="003F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D6B" w:rsidRDefault="009E4D6B" w:rsidP="003F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D6B" w:rsidRDefault="009E4D6B" w:rsidP="003F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D6B" w:rsidRDefault="009E4D6B" w:rsidP="003F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74A" w:rsidRDefault="0010574A" w:rsidP="003F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06DD">
        <w:rPr>
          <w:rFonts w:ascii="Times New Roman" w:hAnsi="Times New Roman" w:cs="Times New Roman"/>
          <w:b/>
          <w:sz w:val="28"/>
          <w:szCs w:val="28"/>
        </w:rPr>
        <w:lastRenderedPageBreak/>
        <w:t>"Рисование нетрадиционными способами"</w:t>
      </w:r>
    </w:p>
    <w:p w:rsidR="00CB5532" w:rsidRPr="003F06DD" w:rsidRDefault="00CB5532" w:rsidP="003F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32" w:rsidRPr="00CB5532" w:rsidRDefault="00CB5532" w:rsidP="00CB55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532">
        <w:rPr>
          <w:rFonts w:ascii="Times New Roman" w:hAnsi="Times New Roman" w:cs="Times New Roman"/>
          <w:i/>
          <w:sz w:val="28"/>
          <w:szCs w:val="28"/>
        </w:rPr>
        <w:t xml:space="preserve">Консультация для родителей </w:t>
      </w:r>
    </w:p>
    <w:p w:rsidR="0010574A" w:rsidRPr="003F06DD" w:rsidRDefault="00CB5532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74A" w:rsidRPr="003F06DD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Большие возможности в развитии творчества заключает в себе изобразительная деятельность и, прежде всего рисование.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CB5532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Нам взрослым, необходимо развить в ребёнке чувство красоты. Именно от нас зависит, какой – богатой или бедной – будет его духовная жизнь.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lastRenderedPageBreak/>
        <w:t>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Чтобы привить любовь к изобразительному искусству, вызвать 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3F06DD">
        <w:rPr>
          <w:rFonts w:ascii="Times New Roman" w:hAnsi="Times New Roman" w:cs="Times New Roman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Какие нетрадиционные способы рисования можно использовать дома? </w:t>
      </w:r>
      <w:proofErr w:type="spellStart"/>
      <w:r w:rsidRPr="003F06D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F06DD">
        <w:rPr>
          <w:rFonts w:ascii="Times New Roman" w:hAnsi="Times New Roman" w:cs="Times New Roman"/>
          <w:sz w:val="28"/>
          <w:szCs w:val="28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Рисовать можно как угодно и чем угодно! Лёжа на полу, под столом, на столе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F06DD">
        <w:rPr>
          <w:rFonts w:ascii="Times New Roman" w:hAnsi="Times New Roman" w:cs="Times New Roman"/>
          <w:sz w:val="28"/>
          <w:szCs w:val="28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3F06DD">
        <w:rPr>
          <w:rFonts w:ascii="Times New Roman" w:hAnsi="Times New Roman" w:cs="Times New Roman"/>
          <w:sz w:val="28"/>
          <w:szCs w:val="28"/>
        </w:rPr>
        <w:t>. Ничем незамутнённая радость удовлетворения от того, что и «это сделал Я – всё это моё!».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6DD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3F06DD">
        <w:rPr>
          <w:rFonts w:ascii="Times New Roman" w:hAnsi="Times New Roman" w:cs="Times New Roman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Любят дети рисовать и…мыльными пузырями. Рисовать можно способом выдувания.</w:t>
      </w:r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F06DD">
        <w:rPr>
          <w:rFonts w:ascii="Times New Roman" w:hAnsi="Times New Roman" w:cs="Times New Roman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10574A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Дерзайте, фантазируйте! И к вам придёт радость – радость творчества, удивления и единения с вашими детьми.</w:t>
      </w:r>
    </w:p>
    <w:p w:rsidR="00633049" w:rsidRPr="003F06DD" w:rsidRDefault="0010574A" w:rsidP="003F0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t xml:space="preserve"> 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sectPr w:rsidR="00633049" w:rsidRPr="003F06DD" w:rsidSect="003F06D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74A"/>
    <w:rsid w:val="0010574A"/>
    <w:rsid w:val="00187D3F"/>
    <w:rsid w:val="002B187C"/>
    <w:rsid w:val="002C15EF"/>
    <w:rsid w:val="00393FF9"/>
    <w:rsid w:val="003F06DD"/>
    <w:rsid w:val="0099262C"/>
    <w:rsid w:val="009E4D6B"/>
    <w:rsid w:val="00CB5532"/>
    <w:rsid w:val="00DB690D"/>
    <w:rsid w:val="00D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Blender</cp:lastModifiedBy>
  <cp:revision>9</cp:revision>
  <cp:lastPrinted>2012-05-10T00:53:00Z</cp:lastPrinted>
  <dcterms:created xsi:type="dcterms:W3CDTF">2012-05-02T12:06:00Z</dcterms:created>
  <dcterms:modified xsi:type="dcterms:W3CDTF">2014-11-25T17:21:00Z</dcterms:modified>
</cp:coreProperties>
</file>